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16A" w:rsidRPr="00F5416A" w:rsidRDefault="00F5416A" w:rsidP="00F5416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32"/>
          <w:szCs w:val="32"/>
          <w:shd w:val="clear" w:color="auto" w:fill="FFFABB"/>
          <w:lang w:eastAsia="ru-RU"/>
        </w:rPr>
        <w:t>Постановление</w:t>
      </w:r>
      <w:r w:rsidRPr="00F5416A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 </w:t>
      </w:r>
      <w:r w:rsidRPr="00F5416A">
        <w:rPr>
          <w:rFonts w:ascii="Times New Roman" w:eastAsia="Times New Roman" w:hAnsi="Times New Roman" w:cs="Times New Roman"/>
          <w:color w:val="22272F"/>
          <w:sz w:val="32"/>
          <w:szCs w:val="32"/>
          <w:shd w:val="clear" w:color="auto" w:fill="FFFABB"/>
          <w:lang w:eastAsia="ru-RU"/>
        </w:rPr>
        <w:t>Правительства</w:t>
      </w:r>
      <w:r w:rsidRPr="00F5416A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 </w:t>
      </w:r>
      <w:r w:rsidRPr="00F5416A">
        <w:rPr>
          <w:rFonts w:ascii="Times New Roman" w:eastAsia="Times New Roman" w:hAnsi="Times New Roman" w:cs="Times New Roman"/>
          <w:color w:val="22272F"/>
          <w:sz w:val="32"/>
          <w:szCs w:val="32"/>
          <w:shd w:val="clear" w:color="auto" w:fill="FFFABB"/>
          <w:lang w:eastAsia="ru-RU"/>
        </w:rPr>
        <w:t>РФ</w:t>
      </w:r>
      <w:r w:rsidRPr="00F5416A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 от 22 декабря 2011 г. N </w:t>
      </w:r>
      <w:r w:rsidRPr="00F5416A">
        <w:rPr>
          <w:rFonts w:ascii="Times New Roman" w:eastAsia="Times New Roman" w:hAnsi="Times New Roman" w:cs="Times New Roman"/>
          <w:color w:val="22272F"/>
          <w:sz w:val="32"/>
          <w:szCs w:val="32"/>
          <w:shd w:val="clear" w:color="auto" w:fill="FFFABB"/>
          <w:lang w:eastAsia="ru-RU"/>
        </w:rPr>
        <w:t>1091</w:t>
      </w:r>
      <w:r w:rsidRPr="00F5416A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br/>
        <w:t>"О некоторых вопросах аттестации аварийно-спасательных служб, аварийно-спасательных формирований, спасателей и граждан, приобретающих статус спасателя"</w:t>
      </w:r>
    </w:p>
    <w:p w:rsidR="00F5416A" w:rsidRPr="00F5416A" w:rsidRDefault="00F5416A" w:rsidP="00F5416A">
      <w:pPr>
        <w:pBdr>
          <w:bottom w:val="dashed" w:sz="6" w:space="0" w:color="auto"/>
        </w:pBdr>
        <w:shd w:val="clear" w:color="auto" w:fill="E1E2E2"/>
        <w:spacing w:after="30" w:line="240" w:lineRule="auto"/>
        <w:jc w:val="both"/>
        <w:outlineLvl w:val="3"/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</w:pPr>
      <w:r w:rsidRPr="00F5416A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С изменениями и дополнениями от:</w:t>
      </w:r>
    </w:p>
    <w:p w:rsidR="00F5416A" w:rsidRPr="00F5416A" w:rsidRDefault="00F5416A" w:rsidP="00F5416A">
      <w:pPr>
        <w:shd w:val="clear" w:color="auto" w:fill="E1E2E2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F5416A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6 марта 2015 г., 17 декабря 2016 г., 27 апреля 2018 г.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 соответствии со </w:t>
      </w:r>
      <w:hyperlink r:id="rId5" w:anchor="/document/10104543/entry/12" w:history="1">
        <w:r w:rsidRPr="00F5416A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статьями 12</w:t>
        </w:r>
      </w:hyperlink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и </w:t>
      </w:r>
      <w:hyperlink r:id="rId6" w:anchor="/document/10104543/entry/24" w:history="1">
        <w:r w:rsidRPr="00F5416A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24</w:t>
        </w:r>
      </w:hyperlink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Федерального закона "Об аварийно-спасательных службах и статусе спасателей" Правительство Российской Федерации постановляет: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1. Утвердить прилагаемое </w:t>
      </w:r>
      <w:hyperlink r:id="rId7" w:anchor="/document/70114552/entry/1000" w:history="1">
        <w:r w:rsidRPr="00F5416A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Положение</w:t>
        </w:r>
      </w:hyperlink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о проведении аттестации аварийно-спасательных служб, аварийно-спасательных формирований, спасателей и граждан, приобретающих статус спасателя.</w:t>
      </w:r>
    </w:p>
    <w:p w:rsidR="00F5416A" w:rsidRPr="00F5416A" w:rsidRDefault="00F5416A" w:rsidP="00F5416A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F5416A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Пункт 2 настоящего постановления </w:t>
      </w:r>
      <w:hyperlink r:id="rId8" w:anchor="/document/70114552/entry/5" w:history="1">
        <w:r w:rsidRPr="00F5416A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вступает в силу</w:t>
        </w:r>
      </w:hyperlink>
      <w:r w:rsidRPr="00F5416A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по истечении 6 месяцев со дня </w:t>
      </w:r>
      <w:hyperlink r:id="rId9" w:anchor="/document/70114553/entry/0" w:history="1">
        <w:r w:rsidRPr="00F5416A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вступления в силу</w:t>
        </w:r>
      </w:hyperlink>
      <w:r w:rsidRPr="00F5416A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настоящего постановления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2. Упразднить Межведомственную комиссию по аттестации аварийно-спасательных формирований, спасателей и образовательных учреждений по их подготовке.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3. Министерству Российской Федерации по делам гражданской обороны, чрезвычайным ситуациям и ликвидации последствий стихийных бедствий образовать совместно с заинтересованными федеральными органами исполнительной власти и Государственной корпорацией по атомной энергии "Росатом" в 6-месячный срок в установленном порядке Межведомственную комиссию по аттестации аварийно-спасательных служб, аварийно-спасательных формирований и спасателей и утвердить </w:t>
      </w:r>
      <w:hyperlink r:id="rId10" w:anchor="/document/70425172/entry/1000" w:history="1">
        <w:r w:rsidRPr="00F5416A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положение</w:t>
        </w:r>
      </w:hyperlink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о ней.</w:t>
      </w:r>
    </w:p>
    <w:p w:rsidR="00F5416A" w:rsidRPr="00F5416A" w:rsidRDefault="00F5416A" w:rsidP="00F5416A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F5416A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См. </w:t>
      </w:r>
      <w:hyperlink r:id="rId11" w:anchor="/document/71867918/entry/1000" w:history="1">
        <w:r w:rsidRPr="00F5416A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Положение</w:t>
        </w:r>
      </w:hyperlink>
      <w:r w:rsidRPr="00F5416A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о центральной комиссии Федерального агентства морского и речного транспорта по аттестации аварийно-спасательных служб, аварийно-спасательных формирований, спасателей и граждан, приобретающих статус спасателя, утвержденное </w:t>
      </w:r>
      <w:hyperlink r:id="rId12" w:anchor="/document/71867918/entry/0" w:history="1">
        <w:r w:rsidRPr="00F5416A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распоряжением</w:t>
        </w:r>
      </w:hyperlink>
      <w:r w:rsidRPr="00F5416A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Росморречфлота от 19 февраля 2015 г. N АП-43-р</w:t>
      </w:r>
    </w:p>
    <w:p w:rsidR="00F5416A" w:rsidRPr="00F5416A" w:rsidRDefault="00F5416A" w:rsidP="00F5416A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F5416A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См. </w:t>
      </w:r>
      <w:hyperlink r:id="rId13" w:anchor="/document/71867718/entry/1000" w:history="1">
        <w:r w:rsidRPr="00F5416A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Положение</w:t>
        </w:r>
      </w:hyperlink>
      <w:r w:rsidRPr="00F5416A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о ведомственных объектовых комиссиях Федерального агентства морского и речного транспорта по аттестации нештатных аварийно-спасательных формирований, спасателей и граждан, приобретающих статус спасателя, утвержденное </w:t>
      </w:r>
      <w:hyperlink r:id="rId14" w:anchor="/document/71867718/entry/0" w:history="1">
        <w:r w:rsidRPr="00F5416A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распоряжением</w:t>
        </w:r>
      </w:hyperlink>
      <w:r w:rsidRPr="00F5416A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Федерального агентства морского и речного транспорта от 19 февраля 2015 г. N АП-42-р</w:t>
      </w:r>
    </w:p>
    <w:p w:rsidR="00F5416A" w:rsidRPr="00F5416A" w:rsidRDefault="00F5416A" w:rsidP="00F5416A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F5416A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См. </w:t>
      </w:r>
      <w:hyperlink r:id="rId15" w:anchor="/document/70355092/entry/1000" w:history="1">
        <w:r w:rsidRPr="00F5416A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Положение</w:t>
        </w:r>
      </w:hyperlink>
      <w:r w:rsidRPr="00F5416A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о постоянно действующих комиссиях по аттестации аварийно-спасательных служб, аварийно-спасательных формирований, спасателей и граждан, приобретающих статус спасателя, утвержденное </w:t>
      </w:r>
      <w:hyperlink r:id="rId16" w:anchor="/document/70355092/entry/0" w:history="1">
        <w:r w:rsidRPr="00F5416A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приказом</w:t>
        </w:r>
      </w:hyperlink>
      <w:r w:rsidRPr="00F5416A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МЧС РФ от 20 февраля 2013 г. N 102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4. Признать утратившими силу: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hyperlink r:id="rId17" w:anchor="/document/6324446/entry/0" w:history="1">
        <w:r w:rsidRPr="00F5416A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постановление</w:t>
        </w:r>
      </w:hyperlink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Совета Министров - Правительства Российской Федерации от 30 мая 1993 г. N 507 "О Межведомственной комиссии по аттестации аварийно-спасательных формирований, спасателей и образовательных учреждений по их подготовке" (Собрание актов Президента и Правительства Российской Федерации, 1993, N 23, ст. 2187);</w:t>
      </w:r>
    </w:p>
    <w:p w:rsidR="00F5416A" w:rsidRPr="00F5416A" w:rsidRDefault="00F5416A" w:rsidP="00F5416A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F5416A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Абзац второй пункта 4 настоящего постановления </w:t>
      </w:r>
      <w:hyperlink r:id="rId18" w:anchor="/document/70114552/entry/5" w:history="1">
        <w:r w:rsidRPr="00F5416A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вступает в силу</w:t>
        </w:r>
      </w:hyperlink>
      <w:r w:rsidRPr="00F5416A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по истечении 6 месяцев со дня </w:t>
      </w:r>
      <w:hyperlink r:id="rId19" w:anchor="/document/70114553/entry/0" w:history="1">
        <w:r w:rsidRPr="00F5416A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вступления в силу</w:t>
        </w:r>
      </w:hyperlink>
      <w:r w:rsidRPr="00F5416A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настоящего постановления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hyperlink r:id="rId20" w:anchor="/document/174320/entry/0" w:history="1">
        <w:r w:rsidRPr="00F5416A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постановление</w:t>
        </w:r>
      </w:hyperlink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Правительства Российской Федерации от 22 ноября 1997 г. N 1479 "Об аттестации аварийно-спасательных служб, аварийно-спасательных формирований и спасателей" (Собрание законодательства Российской Федерации, 1997, N 48, ст. 5561).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>5. Установить, что </w:t>
      </w:r>
      <w:hyperlink r:id="rId21" w:anchor="/document/70114552/entry/2" w:history="1">
        <w:r w:rsidRPr="00F5416A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пункт 2</w:t>
        </w:r>
      </w:hyperlink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и </w:t>
      </w:r>
      <w:hyperlink r:id="rId22" w:anchor="/document/70114552/entry/42" w:history="1">
        <w:r w:rsidRPr="00F5416A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абзац второй пункта 4</w:t>
        </w:r>
      </w:hyperlink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настоящего постановления вступают в силу по истечении 6 месяцев со дня </w:t>
      </w:r>
      <w:hyperlink r:id="rId23" w:anchor="/document/70114553/entry/0" w:history="1">
        <w:r w:rsidRPr="00F5416A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вступления в силу</w:t>
        </w:r>
      </w:hyperlink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настоящего постановления.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56"/>
        <w:gridCol w:w="3129"/>
      </w:tblGrid>
      <w:tr w:rsidR="00F5416A" w:rsidRPr="00F5416A" w:rsidTr="00F5416A">
        <w:tc>
          <w:tcPr>
            <w:tcW w:w="3300" w:type="pct"/>
            <w:vAlign w:val="bottom"/>
            <w:hideMark/>
          </w:tcPr>
          <w:p w:rsidR="00F5416A" w:rsidRPr="00F5416A" w:rsidRDefault="00F5416A" w:rsidP="00F54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Правительства</w:t>
            </w:r>
            <w:r w:rsidRPr="00F54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Российской Федерации</w:t>
            </w:r>
          </w:p>
        </w:tc>
        <w:tc>
          <w:tcPr>
            <w:tcW w:w="1650" w:type="pct"/>
            <w:vAlign w:val="bottom"/>
            <w:hideMark/>
          </w:tcPr>
          <w:p w:rsidR="00F5416A" w:rsidRPr="00F5416A" w:rsidRDefault="00F5416A" w:rsidP="00F5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 Путин</w:t>
            </w:r>
          </w:p>
        </w:tc>
      </w:tr>
    </w:tbl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F5416A" w:rsidRPr="00F5416A" w:rsidRDefault="00F5416A" w:rsidP="00F541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Москва</w:t>
      </w:r>
    </w:p>
    <w:p w:rsidR="00F5416A" w:rsidRPr="00F5416A" w:rsidRDefault="00F5416A" w:rsidP="00F541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22 декабря 2011 г.</w:t>
      </w:r>
    </w:p>
    <w:p w:rsidR="00F5416A" w:rsidRPr="00F5416A" w:rsidRDefault="00F5416A" w:rsidP="00F541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N 1091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Положение</w:t>
      </w:r>
      <w:r w:rsidRPr="00F5416A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br/>
        <w:t>о проведении аттестации аварийно-спасательных служб, аварийно-спасательных формирований, спасателей и граждан, приобретающих статус спасателя</w:t>
      </w:r>
      <w:r w:rsidRPr="00F5416A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br/>
        <w:t>(утв. </w:t>
      </w:r>
      <w:hyperlink r:id="rId24" w:anchor="/document/70114552/entry/0" w:history="1">
        <w:r w:rsidRPr="00F5416A">
          <w:rPr>
            <w:rFonts w:ascii="Times New Roman" w:eastAsia="Times New Roman" w:hAnsi="Times New Roman" w:cs="Times New Roman"/>
            <w:color w:val="551A8B"/>
            <w:sz w:val="32"/>
            <w:szCs w:val="32"/>
            <w:shd w:val="clear" w:color="auto" w:fill="FFFABB"/>
            <w:lang w:eastAsia="ru-RU"/>
          </w:rPr>
          <w:t>постановлением</w:t>
        </w:r>
      </w:hyperlink>
      <w:r w:rsidRPr="00F5416A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 </w:t>
      </w:r>
      <w:r w:rsidRPr="00F5416A">
        <w:rPr>
          <w:rFonts w:ascii="Times New Roman" w:eastAsia="Times New Roman" w:hAnsi="Times New Roman" w:cs="Times New Roman"/>
          <w:color w:val="22272F"/>
          <w:sz w:val="32"/>
          <w:szCs w:val="32"/>
          <w:shd w:val="clear" w:color="auto" w:fill="FFFABB"/>
          <w:lang w:eastAsia="ru-RU"/>
        </w:rPr>
        <w:t>Правительства</w:t>
      </w:r>
      <w:r w:rsidRPr="00F5416A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 </w:t>
      </w:r>
      <w:r w:rsidRPr="00F5416A">
        <w:rPr>
          <w:rFonts w:ascii="Times New Roman" w:eastAsia="Times New Roman" w:hAnsi="Times New Roman" w:cs="Times New Roman"/>
          <w:color w:val="22272F"/>
          <w:sz w:val="32"/>
          <w:szCs w:val="32"/>
          <w:shd w:val="clear" w:color="auto" w:fill="FFFABB"/>
          <w:lang w:eastAsia="ru-RU"/>
        </w:rPr>
        <w:t>РФ</w:t>
      </w:r>
      <w:r w:rsidRPr="00F5416A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 от 22 декабря 2011 г. N </w:t>
      </w:r>
      <w:r w:rsidRPr="00F5416A">
        <w:rPr>
          <w:rFonts w:ascii="Times New Roman" w:eastAsia="Times New Roman" w:hAnsi="Times New Roman" w:cs="Times New Roman"/>
          <w:color w:val="22272F"/>
          <w:sz w:val="32"/>
          <w:szCs w:val="32"/>
          <w:shd w:val="clear" w:color="auto" w:fill="FFFABB"/>
          <w:lang w:eastAsia="ru-RU"/>
        </w:rPr>
        <w:t>1091</w:t>
      </w:r>
      <w:r w:rsidRPr="00F5416A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)</w:t>
      </w:r>
    </w:p>
    <w:p w:rsidR="00F5416A" w:rsidRPr="00F5416A" w:rsidRDefault="00F5416A" w:rsidP="00F5416A">
      <w:pPr>
        <w:pBdr>
          <w:bottom w:val="dashed" w:sz="6" w:space="0" w:color="auto"/>
        </w:pBdr>
        <w:shd w:val="clear" w:color="auto" w:fill="E1E2E2"/>
        <w:spacing w:line="240" w:lineRule="auto"/>
        <w:jc w:val="both"/>
        <w:outlineLvl w:val="3"/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</w:pPr>
      <w:r w:rsidRPr="00F5416A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С изменениями и дополнениями от: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I. Общие положения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1. Настоящее Положение определяет порядок проведения аттестации профессиональных аварийно-спасательных служб, профессиональных аварийно-спасательных формирований, нештатных аварийно-спасательных формирований, общественных аварийно-спасательных формирований (далее - аварийно-спасательные службы (формирования)), а также спасателей и граждан, приобретающих статус спасателя, осуществляющих свою деятельность на территории Российской Федерации.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2. Аварийно-спасательные службы (формирования) аттестуются на право ведения аварийно-спасательных работ. При проведении аттестации аварийно-спасательной службы (формирования) определяется ее (его) соответствие установленным настоящим Положением обязательным требованиям и готовность к выполнению задач, которые возлагаются на аварийно-спасательную службу (формирование) в соответствии с законодательством Российской Федерации.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3. Граждане, приобретающие статус спасателя, и спасатели аттестуются на право ведения аварийно-спасательных работ с присвоением или подтверждением статуса спасателя и класса квалификации. При проведении аттестации гражданина, приобретающего статус спасателя, или спасателя определяется его соответствие установленным настоящим Положением обязательным требованиям и готовность к исполнению обязанностей спасателя, установленных </w:t>
      </w:r>
      <w:hyperlink r:id="rId25" w:anchor="/document/10104543/entry/2" w:history="1">
        <w:r w:rsidRPr="00F5416A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законодательством</w:t>
        </w:r>
      </w:hyperlink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Российской Федерации.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4. В отношении вновь созданной аварийно-спасательной службы (формирования) или гражданина, приобретающего статус спасателя, проводится первичная аттестация.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>В отношении действующей аварийно-спасательной службы (формирования) или спасателя с периодичностью 1 раз в 3 года проводится периодическая аттестация, а в случаях, предусмотренных настоящим Положением, может проводиться внеочередная аттестация.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5. Аттестационными органами, осуществляющими аттестацию аварийно-спасательных служб (формирований), спасателей и граждан, приобретающих статус спасателя, являются следующие </w:t>
      </w:r>
      <w:hyperlink r:id="rId26" w:anchor="/document/70355092/entry/1000" w:history="1">
        <w:r w:rsidRPr="00F5416A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постоянно действующие комиссии</w:t>
        </w:r>
      </w:hyperlink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по аттестации аварийно-спасательных служб, аварийно-спасательных формирований и спасателей (далее - аттестационные комиссии):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Межведомственная комиссия по аттестации аварийно-спасательных служб, аварийно-спасательных формирований и спасателей (далее - Межведомственная аттестационная комиссия), образуемая совместно заинтересованными федеральными органами исполнительной власти;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hyperlink r:id="rId27" w:anchor="/multilink/70114552/paragraph/23/number/0" w:history="1">
        <w:r w:rsidRPr="00F5416A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аттестационные комиссии</w:t>
        </w:r>
      </w:hyperlink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федеральных органов исполнительной власти, создающих функциональные подсистемы единой государственной системы предупреждения и ликвидации чрезвычайных ситуаций (далее - аттестационные комиссии федеральных органов исполнительной власти), образуемые этими органами;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аттестационные комиссии уполномоченных организаций, создающих функциональные подсистемы единой государственной системы предупреждения и ликвидации чрезвычайных ситуаций (далее - аттестационные комиссии уполномоченных организаций), образуемые этими организациями;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аттестационные комиссии органов исполнительной власти субъектов Российской Федерации, образуемые этими органами.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6. Аттестация аварийно-спасательных служб (формирований) (структурных подразделений этих служб (формирований)), обслуживающих организации (или их представительства и филиалы), занимающиеся одним или несколькими видами деятельности, при осуществлении которых законодательством Российской Федерации предусмотрено обязательное наличие у таких организаций собственных аварийно-спасательных служб (формирований), в которых не созданы аттестационные комиссии, осуществляется аттестационными комиссиями федеральных органов исполнительной власти или аттестационными комиссиями уполномоченных организаций, проводящими аттестацию на аналогичные по профилю и технологии ведения виды аварийно-спасательных работ.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7. Аттестация аварийно-спасательных служб (формирований) (структурных подразделений этих служб (формирований)), обслуживающих организации (или их представительства и филиалы), эксплуатирующие объекты, находящиеся в ведении и (или) входящие в сферу деятельности федеральных органов исполнительной власти и уполномоченных организаций, в которых не созданы аттестационные комиссии, осуществляется аттестационными комиссиями федеральных органов исполнительной власти или аттестационными комиссиями уполномоченных организаций, проводящими аттестацию на аналогичные по профилю и технологии ведения виды аварийно-спасательных работ.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8. Аттестация аварийно-спасательных служб (формирований) Вооруженных Сил Российской Федерации и спасателей, входящих в их состав, проводится органами военного управления.</w:t>
      </w:r>
    </w:p>
    <w:p w:rsidR="00F5416A" w:rsidRPr="00F5416A" w:rsidRDefault="00F5416A" w:rsidP="00F5416A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F5416A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Положение дополнено пунктом 8.1 с 11 мая 2018 г. - </w:t>
      </w:r>
      <w:hyperlink r:id="rId28" w:anchor="/document/71934210/entry/1" w:history="1">
        <w:r w:rsidRPr="00F5416A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Постановление</w:t>
        </w:r>
      </w:hyperlink>
      <w:r w:rsidRPr="00F5416A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РФ от 27 апреля 2018 г. N 518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8.1. Аттестация аварийно-спасательных служб (формирований), входящих в их состав спасателей и граждан, приобретающих статус спасателя, на право ведения горноспасательных </w:t>
      </w: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>работ проводится аттестационной комиссией Министерства Российской Федерации по делам гражданской обороны, чрезвычайным ситуациям и ликвидации последствий стихийных бедствий.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9. Организация работы по проведению аттестации аварийно-спасательных служб (формирований), спасателей и граждан, приобретающих статус спасателя, возлагается на Межведомственную аттестационную комиссию, аттестационные комиссии федеральных органов исполнительной власти, аттестационные комиссии уполномоченных организаций и аттестационные комиссии органов исполнительной власти субъектов Российской Федерации.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Аттестационные комиссии федеральных органов исполнительной власти, аттестационные комиссии уполномоченных организаций и аттестационные комиссии органов исполнительной власти субъектов Российской Федерации организуют свою работу в соответствии с </w:t>
      </w:r>
      <w:hyperlink r:id="rId29" w:anchor="/document/71342104/entry/0" w:history="1">
        <w:r w:rsidRPr="00F5416A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методическими рекомендациями</w:t>
        </w:r>
      </w:hyperlink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, утверждаемыми Межведомственной аттестационной комиссией.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10. Полномочия, права и обязанности аттестационных комиссий, требования, предъявляемые к порядку их формирования и составу, а также порядку принятия ими решений по вопросам аттестации аварийно-спасательных служб (формирований), спасателей и граждан, приобретающих статус спасателя, </w:t>
      </w:r>
      <w:hyperlink r:id="rId30" w:anchor="/multilink/70114552/paragraph/31/number/0" w:history="1">
        <w:r w:rsidRPr="00F5416A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утверждаются</w:t>
        </w:r>
      </w:hyperlink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федеральным органом исполнительной власти, уполномоченным на решение задач в области защиты населения и территорий от чрезвычайных ситуаций.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Координация работы по проведению аттестации аварийно-спасательных служб (формирований), спасателей и граждан, приобретающих статус спасателя, осуществляется Межведомственной аттестационной комиссией.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II. Порядок проведения аттестации аварийно-спасательных служб (формирований)</w:t>
      </w:r>
    </w:p>
    <w:p w:rsidR="00F5416A" w:rsidRPr="00F5416A" w:rsidRDefault="00F5416A" w:rsidP="00F5416A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F5416A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См. </w:t>
      </w:r>
      <w:hyperlink r:id="rId31" w:anchor="/document/71380032/entry/0" w:history="1">
        <w:r w:rsidRPr="00F5416A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Методические рекомендации</w:t>
        </w:r>
      </w:hyperlink>
      <w:r w:rsidRPr="00F5416A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по проведению аттестации аварийно-спасательных служб, аварийно-спасательных формирований на право ведения газоспасательных работ, утвержденные на заседании Межведомственной комиссии по аттестации аварийно-спасательных формирований, спасателей и образовательных учреждений по их подготовке, от 5 июня 2012 г. Протокол N 2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11. Вновь созданная аварийно-спасательная служба (формирование) допускается к первичной аттестации после укомплектования личным составом и оснащения аварийно-спасательными средствами в соответствии с требованиями, установленными </w:t>
      </w:r>
      <w:hyperlink r:id="rId32" w:anchor="/document/70114552/entry/1120" w:history="1">
        <w:r w:rsidRPr="00F5416A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пунктом 12</w:t>
        </w:r>
      </w:hyperlink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настоящего Положения.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Периодическая аттестация аварийно-спасательной службы (формирования) проводится 1 раз в 3 года.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Внеочередная аттестация аварийно-спасательной службы (формирования) проводится в случае реорганизации юридического лица - учредителя аварийно-спасательной службы (формирования), а также при изменении вида (видов) аварийно-спасательных работ, проводимых аварийно-спасательной службой (формированием), - по инициативе учредителя или руководителя аварийно-спасательной службы (формирования).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Внеочередная аттестация аварийно-спасательной службы (формирования) также может проводиться по инициативе органов контроля (надзора), осуществлявших в соответствии с </w:t>
      </w:r>
      <w:hyperlink r:id="rId33" w:anchor="/document/10104543/entry/1105" w:history="1">
        <w:r w:rsidRPr="00F5416A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законодательством</w:t>
        </w:r>
      </w:hyperlink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Российской Федерации проверку аварийно-спасательной службы (формирования), при выявлении в ходе проверки нарушения обязательных требований, предъявляемых при их аттестации.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>12. Обязательными требованиями, предъявляемыми при аттестации аварийно-спасательной службы (формирования), являются: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а) наличие учредительных документов аварийно-спасательной службы (формирования) (устава (положения), приказа или иного документа о создании аварийно-спасательной службы (формирования));</w:t>
      </w:r>
    </w:p>
    <w:p w:rsidR="00F5416A" w:rsidRPr="00F5416A" w:rsidRDefault="00F5416A" w:rsidP="00F5416A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F5416A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Подпункт "б" изменен с 11 мая 2018 г. - </w:t>
      </w:r>
      <w:hyperlink r:id="rId34" w:anchor="/document/71934210/entry/21" w:history="1">
        <w:r w:rsidRPr="00F5416A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Постановление</w:t>
        </w:r>
      </w:hyperlink>
      <w:r w:rsidRPr="00F5416A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РФ от 27 апреля 2018 г. N 518</w:t>
      </w:r>
    </w:p>
    <w:p w:rsidR="00F5416A" w:rsidRPr="00F5416A" w:rsidRDefault="00F5416A" w:rsidP="00F5416A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35" w:anchor="/document/77663172/entry/1122" w:history="1">
        <w:r w:rsidRPr="00F5416A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См. предыдущую редакцию</w:t>
        </w:r>
      </w:hyperlink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б) соответствие состава и структуры аварийно-спасательной службы (формирования), утвержденных ее (его) учредителями или организацией, создавшей аварийно-спасательную службу (формирование), возложенным на нее (него) задачам по предупреждению и ликвидации чрезвычайных ситуаций и требованиям законодательства Российской Федерации;</w:t>
      </w:r>
    </w:p>
    <w:p w:rsidR="00F5416A" w:rsidRPr="00F5416A" w:rsidRDefault="00F5416A" w:rsidP="00F5416A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F5416A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Подпункт "в" изменен с 11 мая 2018 г. - </w:t>
      </w:r>
      <w:hyperlink r:id="rId36" w:anchor="/document/71934210/entry/21" w:history="1">
        <w:r w:rsidRPr="00F5416A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Постановление</w:t>
        </w:r>
      </w:hyperlink>
      <w:r w:rsidRPr="00F5416A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РФ от 27 апреля 2018 г. N 518</w:t>
      </w:r>
    </w:p>
    <w:p w:rsidR="00F5416A" w:rsidRPr="00F5416A" w:rsidRDefault="00F5416A" w:rsidP="00F5416A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37" w:anchor="/document/77663172/entry/1123" w:history="1">
        <w:r w:rsidRPr="00F5416A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См. предыдущую редакцию</w:t>
        </w:r>
      </w:hyperlink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в) укомплектованность личного состава спасателями, не менее 75 процентов которых аттестованы на право ведения тех видов аварийно-спасательных работ, на выполнение которых аттестуется аварийно-спасательная служба (формирование);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г) оснащенность в соответствии с нормами обеспечения, утверждаемыми учредителями аварийно-спасательной службы (формирования), аварийно-спасательными средствами, обеспечивающими выполнение заявленных видов аварийно-спасательных работ и принадлежащими этой службе (этому формированию) на праве собственности или ином законном основании на срок не менее срока действия аттестации;</w:t>
      </w:r>
    </w:p>
    <w:p w:rsidR="00F5416A" w:rsidRPr="00F5416A" w:rsidRDefault="00F5416A" w:rsidP="00F5416A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38" w:anchor="/document/70889370/entry/1151" w:history="1">
        <w:r w:rsidRPr="00F5416A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Постановлением</w:t>
        </w:r>
      </w:hyperlink>
      <w:r w:rsidRPr="00F5416A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РФ от 6 марта 2015 г. N 201 в подпункт "д" внесены изменения</w:t>
      </w:r>
    </w:p>
    <w:p w:rsidR="00F5416A" w:rsidRPr="00F5416A" w:rsidRDefault="00F5416A" w:rsidP="00F5416A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39" w:anchor="/document/57751788/entry/1125" w:history="1">
        <w:r w:rsidRPr="00F5416A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См. текст подпункта в предыдущей редакции</w:t>
        </w:r>
      </w:hyperlink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д) наличие условий (в соответствии с нормами, утверждаемыми федеральным органом исполнительной власти, уполномоченным на решение задач в области защиты населения и территорий от чрезвычайных ситуаций), обеспечивающих размещение аварийно-спасательных средств и проведение мероприятий по профессиональному обучению спасателей к выполнению заявленных видов аварийно-спасательных работ в соответствии с технологией их ведения, а для профессиональной аварийно-спасательной службы (формирования), кроме этого, - условий, обеспечивающих несение дежурства спасателями этой службы (этого формирования);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е) постоянная готовность к оперативному реагированию на чрезвычайные ситуации и проведению работ по их ликвидации;</w:t>
      </w:r>
    </w:p>
    <w:p w:rsidR="00F5416A" w:rsidRPr="00F5416A" w:rsidRDefault="00F5416A" w:rsidP="00F5416A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F5416A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Пункт 12 дополнен подпунктом "ж" с 11 мая 2018 г. - </w:t>
      </w:r>
      <w:hyperlink r:id="rId40" w:anchor="/document/71934210/entry/22" w:history="1">
        <w:r w:rsidRPr="00F5416A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Постановление</w:t>
        </w:r>
      </w:hyperlink>
      <w:r w:rsidRPr="00F5416A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РФ от 27 апреля 2018 г. N 518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ж) соответствие профессиональных аварийно-спасательных служб (формирований), выполняющих горноспасательные работы, </w:t>
      </w:r>
      <w:hyperlink r:id="rId41" w:anchor="/document/71934194/entry/1000" w:history="1">
        <w:r w:rsidRPr="00F5416A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требованиям</w:t>
        </w:r>
      </w:hyperlink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, устанавливаемым Правительством Российской Федерации.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13. Для проведения первичной аттестации аварийно-спасательной службы (формирования) в аттестационную комиссию представляется заявление об аттестации на право ведения аварийно-спасательных работ, подписанное руководителем организации, создавшей аварийно-спасательную службу (формирование), или руководителем аварийно-спасательной службы (формирования), если она (оно) является юридическим лицом, в котором указывается </w:t>
      </w: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>полное и (при наличии) сокращенное наименования аварийно-спасательной службы (формирования), организационно-правовая форма юридического лица и место нахождения юридического лица (в случае, если аварийно-спасательная служба (формирование) является юридическим лицом), место дислокации, телефон руководителя и оперативного дежурного. К заявлению прилагаются: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а) перечень видов аварийно-спасательных работ, на ведение которых аттестуется аварийно-спасательная служба (формирование), исходя из возложенных на нее задач по предупреждению и ликвидации чрезвычайных ситуаций;</w:t>
      </w:r>
    </w:p>
    <w:p w:rsidR="00F5416A" w:rsidRPr="00F5416A" w:rsidRDefault="00F5416A" w:rsidP="00F5416A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F5416A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Подпункт "б" изменен с 11 мая 2018 г. - </w:t>
      </w:r>
      <w:hyperlink r:id="rId42" w:anchor="/document/71934210/entry/3" w:history="1">
        <w:r w:rsidRPr="00F5416A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Постановление</w:t>
        </w:r>
      </w:hyperlink>
      <w:r w:rsidRPr="00F5416A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РФ от 27 апреля 2018 г. N 518</w:t>
      </w:r>
    </w:p>
    <w:p w:rsidR="00F5416A" w:rsidRPr="00F5416A" w:rsidRDefault="00F5416A" w:rsidP="00F5416A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43" w:anchor="/document/77663172/entry/1132" w:history="1">
        <w:r w:rsidRPr="00F5416A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См. предыдущую редакцию</w:t>
        </w:r>
      </w:hyperlink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б) копии учредительных документов (устава (положения) аварийно-спасательной службы (формирования), приказа или иного документа о ее (его) создании);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в) карта (карты) зоны ответственности аварийно-спасательной службы (формирования);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г) копия документа, устанавливающего численность аварийно-спасательной службы (формирования);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д) справка об укомплектованности личным составом;</w:t>
      </w:r>
    </w:p>
    <w:p w:rsidR="00F5416A" w:rsidRPr="00F5416A" w:rsidRDefault="00F5416A" w:rsidP="00F5416A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44" w:anchor="/document/70889370/entry/11521" w:history="1">
        <w:r w:rsidRPr="00F5416A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Постановлением</w:t>
        </w:r>
      </w:hyperlink>
      <w:r w:rsidRPr="00F5416A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РФ от 6 марта 2015 г. N 201 в подпункт "е" внесены изменения</w:t>
      </w:r>
    </w:p>
    <w:p w:rsidR="00F5416A" w:rsidRPr="00F5416A" w:rsidRDefault="00F5416A" w:rsidP="00F5416A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45" w:anchor="/document/57751788/entry/1136" w:history="1">
        <w:r w:rsidRPr="00F5416A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См. текст подпункта в предыдущей редакции</w:t>
        </w:r>
      </w:hyperlink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е) копии документов об образовании и (или) квалификации спасателей и других работников аварийно-спасательной службы (формирования) с учетом заявленных видов аварийно-спасательных работ;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ж) справка, содержащая сведения об аттестованных спасателях, с указанием реквизитов соответствующих аттестационных комиссий;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з) табель и ведомость оснащения оперативным автотранспортом и аварийно-спасательными средствами, необходимыми для проведения заявленных видов аварийно-спасательных работ, документы по учету их технического состояния, а также документы, подтверждающие их принадлежность к аварийно-спасательной службе (формированию) на праве собственности или ином законном основании на срок не менее срока действия аттестации;</w:t>
      </w:r>
    </w:p>
    <w:p w:rsidR="00F5416A" w:rsidRPr="00F5416A" w:rsidRDefault="00F5416A" w:rsidP="00F5416A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46" w:anchor="/document/70889370/entry/11522" w:history="1">
        <w:r w:rsidRPr="00F5416A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Постановлением</w:t>
        </w:r>
      </w:hyperlink>
      <w:r w:rsidRPr="00F5416A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РФ от 6 марта 2015 г. N 201 в подпункт "и" внесены изменения</w:t>
      </w:r>
    </w:p>
    <w:p w:rsidR="00F5416A" w:rsidRPr="00F5416A" w:rsidRDefault="00F5416A" w:rsidP="00F5416A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47" w:anchor="/document/57751788/entry/1139" w:history="1">
        <w:r w:rsidRPr="00F5416A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См. текст подпункта в предыдущей редакции</w:t>
        </w:r>
      </w:hyperlink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и) справка, содержащая сведения о наличии зданий (строений) и помещений, в которых дислоцируется аварийно-спасательная служба (формирование), наличии условий для проведения мероприятий по профессиональному обучению спасателей, а также об учениях и тренировках, проведенных аварийно-спасательной службой (формированием), в предаттестационный период (начиная со дня создания аварийно-спасательной службы (формирования)).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14. Для проведения периодической или внеочередной аттестации аварийно-спасательной службы (формирования) соответствующее заявление с указанием вида аттестации (периодическая или внеочередная) представляется в порядке, предусмотренном </w:t>
      </w:r>
      <w:hyperlink r:id="rId48" w:anchor="/document/70114552/entry/1130" w:history="1">
        <w:r w:rsidRPr="00F5416A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пунктом 13</w:t>
        </w:r>
      </w:hyperlink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настоящего Положения. К заявлению прилагаются: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>а) документы, представляемые для первичной аттестации, если за межаттестационный период в них внесены изменения;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б) справка, содержащая сведения о выполненных за межаттестационный период аварийно-спасательных работах, а также о проведенных аварийно-спасательной службой (формированием) учениях и тренировках;</w:t>
      </w:r>
    </w:p>
    <w:p w:rsidR="00F5416A" w:rsidRPr="00F5416A" w:rsidRDefault="00F5416A" w:rsidP="00F5416A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49" w:anchor="/document/70889370/entry/1153" w:history="1">
        <w:r w:rsidRPr="00F5416A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Постановлением</w:t>
        </w:r>
      </w:hyperlink>
      <w:r w:rsidRPr="00F5416A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РФ от 6 марта 2015 г. N 201 в подпункт "в" внесены изменения</w:t>
      </w:r>
    </w:p>
    <w:p w:rsidR="00F5416A" w:rsidRPr="00F5416A" w:rsidRDefault="00F5416A" w:rsidP="00F5416A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50" w:anchor="/document/57751788/entry/1143" w:history="1">
        <w:r w:rsidRPr="00F5416A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См. текст подпункта в предыдущей редакции</w:t>
        </w:r>
      </w:hyperlink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в) копии документов об образовании и (или) квалификации спасателей и других работников аварийно-спасательной службы (формирования) с учетом заявленных видов аварийно-спасательных работ, полученных за межаттестационный период.</w:t>
      </w:r>
    </w:p>
    <w:p w:rsidR="00F5416A" w:rsidRPr="00F5416A" w:rsidRDefault="00F5416A" w:rsidP="00F5416A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51" w:anchor="/document/71569788/entry/1" w:history="1">
        <w:r w:rsidRPr="00F5416A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Постановлением</w:t>
        </w:r>
      </w:hyperlink>
      <w:r w:rsidRPr="00F5416A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РФ от 17 декабря 2016 г. N 1393 в пункт 15 внесены изменения</w:t>
      </w:r>
    </w:p>
    <w:p w:rsidR="00F5416A" w:rsidRPr="00F5416A" w:rsidRDefault="00F5416A" w:rsidP="00F5416A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52" w:anchor="/document/57420691/entry/1150" w:history="1">
        <w:r w:rsidRPr="00F5416A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См. текст пункта в предыдущей редакции</w:t>
        </w:r>
      </w:hyperlink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15. Копии документов, указанных в </w:t>
      </w:r>
      <w:hyperlink r:id="rId53" w:anchor="/document/70114552/entry/1130" w:history="1">
        <w:r w:rsidRPr="00F5416A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пунктах 13</w:t>
        </w:r>
      </w:hyperlink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и </w:t>
      </w:r>
      <w:hyperlink r:id="rId54" w:anchor="/document/70114552/entry/1140" w:history="1">
        <w:r w:rsidRPr="00F5416A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14</w:t>
        </w:r>
      </w:hyperlink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настоящего Положения, должны быть заверены подписью руководителя организации и печатью организации (при наличии печати), подавшей заявление об аттестации на право ведения аварийно-спасательных работ.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Сроки рассмотрения аттестационной комиссией документов, представляемых для проведения аттестации аварийно-спасательной службы (формирования), не должны превышать 45 дней со дня поступления в аттестационную комиссию заявления об аттестации на право ведения аварийно-спасательных работ.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16. По результатам аттестации аварийно-спасательной службы (формирования) аттестационная комиссия принимает одно из следующих решений: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а) аттестовать на право ведения заявленных видов аварийно-спасательных работ;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б) аттестовать на право ведения одного или нескольких из заявленных видов аварийно-спасательных работ;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в) отказать в аттестации на право ведения аварийно-спасательных работ.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17. Основаниями отказа в аттестации аварийно-спасательной службы (формирования) являются: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а) наличие в заявлении об аттестации на право ведения аварийно-спасательных работ и (или) документах, представленных для проведения аттестации, недостоверной или искаженной информации;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б) непредставление какого-либо из документов, предусмотренных </w:t>
      </w:r>
      <w:hyperlink r:id="rId55" w:anchor="/document/70114552/entry/1130" w:history="1">
        <w:r w:rsidRPr="00F5416A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пунктами 13</w:t>
        </w:r>
      </w:hyperlink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и </w:t>
      </w:r>
      <w:hyperlink r:id="rId56" w:anchor="/document/70114552/entry/1140" w:history="1">
        <w:r w:rsidRPr="00F5416A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14</w:t>
        </w:r>
      </w:hyperlink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настоящего Положения;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в) несоответствие аварийно-спасательной службы (формирования) обязательным требованиям, предусмотренным </w:t>
      </w:r>
      <w:hyperlink r:id="rId57" w:anchor="/document/70114552/entry/1120" w:history="1">
        <w:r w:rsidRPr="00F5416A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пунктом 12</w:t>
        </w:r>
      </w:hyperlink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настоящего Положения;</w:t>
      </w:r>
    </w:p>
    <w:p w:rsidR="00F5416A" w:rsidRPr="00F5416A" w:rsidRDefault="00F5416A" w:rsidP="00F5416A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F5416A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Пункт 17 дополнен подпунктом "г" с 11 мая 2018 г. - </w:t>
      </w:r>
      <w:hyperlink r:id="rId58" w:anchor="/document/71934210/entry/4" w:history="1">
        <w:r w:rsidRPr="00F5416A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Постановление</w:t>
        </w:r>
      </w:hyperlink>
      <w:r w:rsidRPr="00F5416A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РФ от 27 апреля 2018 г. N 518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г) несоответствие профессиональных аварийно-спасательных служб (формирований), выполняющих горноспасательные работы, требованиям </w:t>
      </w:r>
      <w:hyperlink r:id="rId59" w:anchor="/document/10104543/entry/721" w:history="1">
        <w:r w:rsidRPr="00F5416A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пункта 2.1 статьи 7</w:t>
        </w:r>
      </w:hyperlink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 Федерального </w:t>
      </w: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>закона "Об аварийно-спасательных службах и статусе спасателей", за исключением профессиональных аварийно-спасательных служб (формирований), указанных в </w:t>
      </w:r>
      <w:hyperlink r:id="rId60" w:anchor="/document/71723268/entry/23" w:history="1">
        <w:r w:rsidRPr="00F5416A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части 3 статьи 2</w:t>
        </w:r>
      </w:hyperlink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Федерального закона "О внесении изменений в Федеральный закон "Об  аварийно-спасательных службах и статусе спасателей" в части совершенствования деятельности в области предупреждения и ликвидации чрезвычайных ситуаций на объектах ведения горных работ".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18. Аварийно-спасательной службе (формированию), ее (его) структурным подразделениям, созданным на базе представительств и филиалов организации, в отношении которых аттестационной комиссией принято положительное решение об аттестации на право ведения аварийно-спасательных работ, выдается свидетельство об аттестации на право ведения аварийно-спасательных работ (далее - свидетельство об аттестации).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hyperlink r:id="rId61" w:anchor="/document/72079260/entry/1000" w:history="1">
        <w:r w:rsidRPr="00F5416A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Форма</w:t>
        </w:r>
      </w:hyperlink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и </w:t>
      </w:r>
      <w:hyperlink r:id="rId62" w:anchor="/document/72079260/entry/2000" w:history="1">
        <w:r w:rsidRPr="00F5416A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описание</w:t>
        </w:r>
      </w:hyperlink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бланка свидетельства об аттестации утверждаются федеральным органом исполнительной власти, уполномоченным на решение задач в области защиты населения и территорий от чрезвычайных ситуаций.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Изготовление и выдача бланков свидетельства об аттестации осуществляются федеральным органом исполнительной власти, уполномоченным на решение задач в области защиты населения и территорий от чрезвычайных ситуаций, по заявкам аттестационных комиссий федеральных органов исполнительной власти, аттестационных комиссий уполномоченных организаций и аттестационных комиссий органов исполнительной власти субъектов Российской Федерации.</w:t>
      </w:r>
    </w:p>
    <w:p w:rsidR="00F5416A" w:rsidRPr="00F5416A" w:rsidRDefault="00F5416A" w:rsidP="00F5416A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F5416A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Пункт 19 изменен с 11 мая 2018 г. - </w:t>
      </w:r>
      <w:hyperlink r:id="rId63" w:anchor="/document/71934210/entry/5" w:history="1">
        <w:r w:rsidRPr="00F5416A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Постановление</w:t>
        </w:r>
      </w:hyperlink>
      <w:r w:rsidRPr="00F5416A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РФ от 27 апреля 2018 г. N 518</w:t>
      </w:r>
    </w:p>
    <w:p w:rsidR="00F5416A" w:rsidRPr="00F5416A" w:rsidRDefault="00F5416A" w:rsidP="00F5416A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64" w:anchor="/document/77663172/entry/1190" w:history="1">
        <w:r w:rsidRPr="00F5416A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См. предыдущую редакцию</w:t>
        </w:r>
      </w:hyperlink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19. При изменении полного и (или) сокращенного наименования (при наличии) аварийно-спасательной службы (формирования) и (или) адреса места дислокации руководитель организации, создавшей аварийно-спасательную службу (формирование), или руководитель аварийно-спасательной службы (формирования), если она (оно) является юридическим лицом, представляет в аттестационную комиссию заявление о переоформлении свидетельства об аттестации с указанием новых сведений.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Аттестационная комиссия проводит проверку представленных сведений и по результатам проверки принимает решение об оформлении нового свидетельства об аттестации.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Новое свидетельство об аттестации выдается взамен ранее выданного не позднее чем через 15 рабочих дней со дня поступления в аттестационную комиссию заявления о переоформлении свидетельства об аттестации. При этом срок действия свидетельства об аттестации не продлевается.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20. В случае утраты свидетельства об аттестации аттестационная комиссия на основании соответствующего письменного заявления руководителя аварийно-спасательной службы (формирования) в течение 15 рабочих дней со дня получения заявления выдает дубликат, который оформляется с пометкой "дубликат".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III. Порядок проведения аттестации спасателей и граждан, приобретающих статус спасателя</w:t>
      </w:r>
    </w:p>
    <w:p w:rsidR="00F5416A" w:rsidRPr="00F5416A" w:rsidRDefault="00F5416A" w:rsidP="00F5416A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F5416A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См. </w:t>
      </w:r>
      <w:hyperlink r:id="rId65" w:anchor="/document/71380028/entry/0" w:history="1">
        <w:r w:rsidRPr="00F5416A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Методические рекомендации</w:t>
        </w:r>
      </w:hyperlink>
      <w:r w:rsidRPr="00F5416A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по проведению аттестации спасателей аварийно-спасательных служб, аварийно-спасательных формирований и граждан, приобретающих статус спасателя, на право ведения газоспасательных работ, утвержденные на заседании Межведомственной комиссии по аттестации аварийно-</w:t>
      </w:r>
      <w:r w:rsidRPr="00F5416A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lastRenderedPageBreak/>
        <w:t>спасательных формирований, спасателей и образовательных учреждений по их подготовке 5 июня 2012 г. Протокол N 2</w:t>
      </w:r>
    </w:p>
    <w:p w:rsidR="00F5416A" w:rsidRPr="00F5416A" w:rsidRDefault="00F5416A" w:rsidP="00F5416A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66" w:anchor="/document/70889370/entry/1154" w:history="1">
        <w:r w:rsidRPr="00F5416A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Постановлением</w:t>
        </w:r>
      </w:hyperlink>
      <w:r w:rsidRPr="00F5416A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РФ от 6 марта 2015 г. N 201 в пункт 21 внесены изменения</w:t>
      </w:r>
    </w:p>
    <w:p w:rsidR="00F5416A" w:rsidRPr="00F5416A" w:rsidRDefault="00F5416A" w:rsidP="00F5416A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67" w:anchor="/document/57751788/entry/1210" w:history="1">
        <w:r w:rsidRPr="00F5416A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См. текст пункта в предыдущей редакции</w:t>
        </w:r>
      </w:hyperlink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21. Граждане, впервые приобретающие статус спасателя, допускаются к первичной аттестации не позднее чем через 6 месяцев после прохождения медицинского осмотра (обследования), психиатрического освидетельствования и профессионального обучения по программе профессиональной подготовки спасателей.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Периодическая аттестация спасателей проводится 1 раз в 3 года.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Спасатели аварийно-спасательных служб (формирований), не прошедшие в установленные сроки периодическую аттестацию по уважительным причинам (временная нетрудоспособность, отпуск, служба в Вооруженных Силах Российской Федерации, других войсках, воинских формированиях и органах, альтернативная гражданская служба, командировка), допускаются к периодической аттестации по ходатайству руководителя аварийно-спасательной службы (формирования) в аттестационную комиссию.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Спасатели, не входящие в состав аварийно-спасательных служб (формирований), не прошедшие в установленные сроки периодическую аттестацию по указанным причинам, допускаются к периодической аттестации по их заявлению в аттестационную комиссию.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Внеочередная аттестация спасателя в случае изменения вида (видов) выполняемых спасателем аварийно-спасательных работ проводится по инициативе руководителя аварийно-спасательной службы (формирования) или спасателя, а также при присвоении спасателю более высокого класса квалификации до проведения периодической аттестации.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Внеочередная аттестация спасателя также может проводиться по инициативе органов контроля (надзора), осуществлявших в соответствии с </w:t>
      </w:r>
      <w:hyperlink r:id="rId68" w:anchor="/document/10104543/entry/1105" w:history="1">
        <w:r w:rsidRPr="00F5416A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законодательством</w:t>
        </w:r>
      </w:hyperlink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Российской Федерации проверку аварийно-спасательной службы (формирования), при выявлении в ходе проверки нарушения обязательных требований, предъявляемых к спасателям при их аттестации.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22. Обязательными требованиями, предъявляемыми при аттестации спасателей и граждан, приобретающих статус спасателя, являются: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а) прохождение медицинского осмотра (обследования) и психиатрического освидетельствования на предмет пригодности к выполнению аварийно-спасательных работ с учетом технологии их ведения;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б) выполнение </w:t>
      </w:r>
      <w:hyperlink r:id="rId69" w:anchor="/document/71253564/entry/1000" w:history="1">
        <w:r w:rsidRPr="00F5416A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нормативов</w:t>
        </w:r>
      </w:hyperlink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по физической подготовке, утверждаемых федеральным органом исполнительной власти, уполномоченным на решение задач в области защиты населения и территорий от чрезвычайных ситуаций;</w:t>
      </w:r>
    </w:p>
    <w:p w:rsidR="00F5416A" w:rsidRPr="00F5416A" w:rsidRDefault="00F5416A" w:rsidP="00F5416A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70" w:anchor="/document/70889370/entry/1155" w:history="1">
        <w:r w:rsidRPr="00F5416A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Постановлением</w:t>
        </w:r>
      </w:hyperlink>
      <w:r w:rsidRPr="00F5416A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РФ от 6 марта 2015 г. N 201 подпункт "в" изложен в новой редакции</w:t>
      </w:r>
    </w:p>
    <w:p w:rsidR="00F5416A" w:rsidRPr="00F5416A" w:rsidRDefault="00F5416A" w:rsidP="00F5416A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71" w:anchor="/document/57751788/entry/1223" w:history="1">
        <w:r w:rsidRPr="00F5416A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См. текст подпункта в предыдущей редакции</w:t>
        </w:r>
      </w:hyperlink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в) профессиональное обучение по программе профессиональной подготовки спасателей.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23. Для проведения первичной аттестации гражданин, приобретающий статус спасателя, представляет в аттестационную комиссию заявление об аттестации на право ведения аварийно-спасательных работ, подписанное им лично. В заявлении указываются имя, фамилия, отчество гражданина, место его работы, адрес места жительства и контактный </w:t>
      </w: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>телефон, а также перечень видов аварийно-спасательных работ, на ведение которых аттестуется гражданин, приобретающий статус спасателя.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Заявление гражданина, приобретающего статус спасателя, входящего в состав аварийно-спасательной службы (формирования), заверяется руководителем организации, создавшей аварийно-спасательную службу (формирование), или руководителем аварийно-спасательной службы (формирования), если она (оно) является юридическим лицом.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24. К заявлению, поданному в соответствии с </w:t>
      </w:r>
      <w:hyperlink r:id="rId72" w:anchor="/document/70114552/entry/1230" w:history="1">
        <w:r w:rsidRPr="00F5416A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пунктом 23</w:t>
        </w:r>
      </w:hyperlink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настоящего Положения, прилагаются: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а) копия документа, удостоверяющего личность;</w:t>
      </w:r>
    </w:p>
    <w:p w:rsidR="00F5416A" w:rsidRPr="00F5416A" w:rsidRDefault="00F5416A" w:rsidP="00F5416A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73" w:anchor="/document/70889370/entry/11561" w:history="1">
        <w:r w:rsidRPr="00F5416A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Постановлением</w:t>
        </w:r>
      </w:hyperlink>
      <w:r w:rsidRPr="00F5416A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РФ от 6 марта 2015 г. N 201 в подпункт "б" внесены изменения</w:t>
      </w:r>
    </w:p>
    <w:p w:rsidR="00F5416A" w:rsidRPr="00F5416A" w:rsidRDefault="00F5416A" w:rsidP="00F5416A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74" w:anchor="/document/57751788/entry/1242" w:history="1">
        <w:r w:rsidRPr="00F5416A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См. текст подпункта в предыдущей редакции</w:t>
        </w:r>
      </w:hyperlink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б) копии документов об образовании и (или) квалификации;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в) две цветные фотографии размером 3 х 4 сантиметра;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г) справка по результатам медицинского осмотра (обследования);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д) заключение врачебной комиссии по результатам психиатрического освидетельствования;</w:t>
      </w:r>
    </w:p>
    <w:p w:rsidR="00F5416A" w:rsidRPr="00F5416A" w:rsidRDefault="00F5416A" w:rsidP="00F5416A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75" w:anchor="/document/70889370/entry/11562" w:history="1">
        <w:r w:rsidRPr="00F5416A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Постановлением</w:t>
        </w:r>
      </w:hyperlink>
      <w:r w:rsidRPr="00F5416A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РФ от 6 марта 2015 г. N 201 подпункт "е" изложен в новой редакции</w:t>
      </w:r>
    </w:p>
    <w:p w:rsidR="00F5416A" w:rsidRPr="00F5416A" w:rsidRDefault="00F5416A" w:rsidP="00F5416A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76" w:anchor="/document/57751788/entry/1246" w:history="1">
        <w:r w:rsidRPr="00F5416A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См. текст подпункта в предыдущей редакции</w:t>
        </w:r>
      </w:hyperlink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е) копии документов о квалификации, полученных по результатам профессионального обучения по программе профессиональной подготовки спасателей;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ж) копии документов, подтверждающих владение дополнительными специальностями в соответствии с заявленными видами аварийно-спасательных работ и технологией их проведения (при наличии);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з) копии документов, подтверждающих наличие спортивных разрядов (при наличии).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25. Для проведения периодической или внеочередной аттестации спасателя соответствующее заявление с указанием вида аттестации (периодическая или внеочередная) и заявленного класса квалификации представляется в порядке, предусмотренном </w:t>
      </w:r>
      <w:hyperlink r:id="rId77" w:anchor="/document/70114552/entry/1230" w:history="1">
        <w:r w:rsidRPr="00F5416A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пунктами 23</w:t>
        </w:r>
      </w:hyperlink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и </w:t>
      </w:r>
      <w:hyperlink r:id="rId78" w:anchor="/document/70114552/entry/1240" w:history="1">
        <w:r w:rsidRPr="00F5416A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24</w:t>
        </w:r>
      </w:hyperlink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настоящего Положения. К заявлению прилагаются: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а) документы, предусмотренные </w:t>
      </w:r>
      <w:hyperlink r:id="rId79" w:anchor="/document/70114552/entry/1230" w:history="1">
        <w:r w:rsidRPr="00F5416A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пунктами 23</w:t>
        </w:r>
      </w:hyperlink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и </w:t>
      </w:r>
      <w:hyperlink r:id="rId80" w:anchor="/document/70114552/entry/1240" w:history="1">
        <w:r w:rsidRPr="00F5416A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24</w:t>
        </w:r>
      </w:hyperlink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настоящего Положения;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б) удостоверение личности спасателя;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в) книжка спасателя с отметками об участии в аварийно-спасательных работах за межаттестационный период;</w:t>
      </w:r>
    </w:p>
    <w:p w:rsidR="00F5416A" w:rsidRPr="00F5416A" w:rsidRDefault="00F5416A" w:rsidP="00F5416A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81" w:anchor="/document/70889370/entry/1157" w:history="1">
        <w:r w:rsidRPr="00F5416A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Постановлением</w:t>
        </w:r>
      </w:hyperlink>
      <w:r w:rsidRPr="00F5416A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РФ от 6 марта 2015 г. N 201 в подпункт "г" внесены изменения</w:t>
      </w:r>
    </w:p>
    <w:p w:rsidR="00F5416A" w:rsidRPr="00F5416A" w:rsidRDefault="00F5416A" w:rsidP="00F5416A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82" w:anchor="/document/57751788/entry/1254" w:history="1">
        <w:r w:rsidRPr="00F5416A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См. текст подпункта в предыдущей редакции</w:t>
        </w:r>
      </w:hyperlink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г) документы об образовании и (или) квалификации, полученных за межаттестационный период (при наличии);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>д) служебная характеристика, подписанная руководителем аварийно-спасательной службы (формирования) или лицом, его замещающим (для спасателей, входящих в состав аварийно-спасательных служб (формирований)).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26. Сроки рассмотрения аттестационной комиссией документов, представляемых для проведения аттестации спасателя или гражданина, приобретающего статус спасателя, не должны превышать 45 дней со дня поступления в аттестационную комиссию заявления об аттестации на право ведения аварийно-спасательных работ.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27. По результатам аттестации спасателя или гражданина, приобретающего статус спасателя, аттестационная комиссия принимает одно из следующих решений: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а) аттестовать на право ведения заявленных видов аварийно-спасательных работ с присвоением или подтверждением статуса спасателя, а также с присвоением, подтверждением или понижением класса квалификации;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б) аттестовать на право ведения одного или нескольких из заявленных видов аварийно-спасательных работ с присвоением или подтверждением статуса спасателя, а также с присвоением, подтверждением или понижением класса квалификации;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в) отказать в аттестации на право ведения аварийно-спасательных работ.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28. Для оценки уровня готовности спасателей вводятся следующие классы квалификации: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а) спасатель;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б) спасатель третьего класса;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в) спасатель второго класса;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г) спасатель первого класса;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д) спасатель международного класса.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29. Классы квалификации присваиваются последовательно:</w:t>
      </w:r>
    </w:p>
    <w:p w:rsidR="00F5416A" w:rsidRPr="00F5416A" w:rsidRDefault="00F5416A" w:rsidP="00F5416A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83" w:anchor="/document/70889370/entry/1158" w:history="1">
        <w:r w:rsidRPr="00F5416A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Постановлением</w:t>
        </w:r>
      </w:hyperlink>
      <w:r w:rsidRPr="00F5416A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РФ от 6 марта 2015 г. N 201 в подпункт "а" внесены изменения</w:t>
      </w:r>
    </w:p>
    <w:p w:rsidR="00F5416A" w:rsidRPr="00F5416A" w:rsidRDefault="00F5416A" w:rsidP="00F5416A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84" w:anchor="/document/57751788/entry/1291" w:history="1">
        <w:r w:rsidRPr="00F5416A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См. текст подпункта в предыдущей редакции</w:t>
        </w:r>
      </w:hyperlink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а) квалификация "спасатель" присваивается гражданину, прошедшему профессиональное обучение по программе профессиональной подготовки спасателей и аттестованному на право ведения одного или нескольких видов аварийно-спасательных работ;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б) квалификация "спасатель третьего класса" присваивается спасателю, со дня аттестации которого на квалификацию "спасатель" прошло не менее 2 лет, подтвердившему в ходе аттестации соответствие требованиям, предъявляемым для присвоения такого класса квалификации;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в) квалификация "спасатель второго класса" присваивается спасателю, со дня аттестации которого на квалификацию "спасатель третьего класса" прошло не менее 2 лет, подтвердившему в ходе аттестации соответствие требованиям, предъявляемым для присвоения такого класса квалификации;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>г) квалификация "спасатель первого класса" присваивается спасателю, со дня аттестации которого на квалификацию "спасатель второго класса" прошло не менее 3 лет, подтвердившему в ходе аттестации соответствие требованиям, предъявляемым для присвоения такого класса квалификации;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д) квалификация "спасатель международного класса" присваивается спасателю, со дня аттестации которого на квалификацию "спасатель первого класса" прошло не менее 3 лет, подтвердившему в ходе аттестации соответствие требованиям, предъявляемым для присвоения такого класса квалификации.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30. Требования, предъявляемые к спасателям для присвоения (подтверждения) классов квалификации, определяются федеральным органом исполнительной власти, уполномоченным на решение задач в области защиты населения и территорий от чрезвычайных ситуаций.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Федеральные органы исполнительной власти, имеющие аварийно-спасательные службы (формирования), уполномоченные организации и органы исполнительной власти субъектов Российской Федерации могут устанавливать дополнительные требования, предъявляемые к спасателям аварийно-спасательных служб (формирований).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31. Для присвоения спасателю следующего класса квалификации обязательными условиями являются: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а) совершенствование физической, специальной, медицинской и психологической подготовки, навыков действий в составе аварийно-спасательных служб (формирований);</w:t>
      </w:r>
    </w:p>
    <w:p w:rsidR="00F5416A" w:rsidRPr="00F5416A" w:rsidRDefault="00F5416A" w:rsidP="00F5416A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85" w:anchor="/document/70889370/entry/1159" w:history="1">
        <w:r w:rsidRPr="00F5416A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Постановлением</w:t>
        </w:r>
      </w:hyperlink>
      <w:r w:rsidRPr="00F5416A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РФ от 6 марта 2015 г. N 201 в подпункт "б" внесены изменения</w:t>
      </w:r>
    </w:p>
    <w:p w:rsidR="00F5416A" w:rsidRPr="00F5416A" w:rsidRDefault="00F5416A" w:rsidP="00F5416A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86" w:anchor="/document/57751788/entry/1312" w:history="1">
        <w:r w:rsidRPr="00F5416A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См. текст подпункта в предыдущей редакции</w:t>
        </w:r>
      </w:hyperlink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б) получение в межаттестационный период профессионального образования или дополнительного профессионального образования, направленного на совершенствование и развитие знаний, умений и навыков, освоение новых технологий ведения аварийно-спасательных работ;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в) подтверждение в ходе аттестации требований, предъявляемых для присвоения следующего класса квалификации.</w:t>
      </w:r>
    </w:p>
    <w:p w:rsidR="00F5416A" w:rsidRPr="00F5416A" w:rsidRDefault="00F5416A" w:rsidP="00F5416A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87" w:anchor="/document/70889370/entry/11510" w:history="1">
        <w:r w:rsidRPr="00F5416A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Постановлением</w:t>
        </w:r>
      </w:hyperlink>
      <w:r w:rsidRPr="00F5416A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РФ от 6 марта 2015 г. N 201 в пункт 32 внесены изменения</w:t>
      </w:r>
    </w:p>
    <w:p w:rsidR="00F5416A" w:rsidRPr="00F5416A" w:rsidRDefault="00F5416A" w:rsidP="00F5416A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88" w:anchor="/document/57751788/entry/1320" w:history="1">
        <w:r w:rsidRPr="00F5416A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См. текст пункта в предыдущей редакции</w:t>
        </w:r>
      </w:hyperlink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32. При принятии решения о присвоении следующего класса квалификации спасателя учитывается опыт его участия в аварийно-спасательных работах, а для спасателя профессиональной аварийно-спасательной службы (формирования) - оценка его профессиональной служебной деятельности и результаты профессионального обучения.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Спасателю, не подтвердившему в ходе аттестации ранее присвоенный класс квалификации, решением аттестационной комиссии присваивается более низкий класс квалификации в соответствии с квалификационными требованиями вплоть до лишения класса квалификации.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Спасателям, не прошедшим в установленные сроки периодическую аттестацию по причинам, указанным в </w:t>
      </w:r>
      <w:hyperlink r:id="rId89" w:anchor="/document/70114552/entry/1210" w:history="1">
        <w:r w:rsidRPr="00F5416A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пункте 21</w:t>
        </w:r>
      </w:hyperlink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настоящего Положения, ранее присвоенный класс квалификации сохраняется до момента прохождения периодической аттестации.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>33. Основаниями отказа в аттестации спасателя или гражданина, приобретающего статус спасателя, являются: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а) наличие в заявлении об аттестации на право ведения аварийно-спасательных работ и (или) документах, представленных для проведения аттестации, недостоверной или искаженной информации;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б) непредставление какого-либо из документов, предусмотренных </w:t>
      </w:r>
      <w:hyperlink r:id="rId90" w:anchor="/document/70114552/entry/1230" w:history="1">
        <w:r w:rsidRPr="00F5416A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пунктами 23 - 25</w:t>
        </w:r>
      </w:hyperlink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настоящего Положения;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в) несоответствие спасателя или гражданина, приобретающего статус спасателя, обязательным требованиям, предусмотренным </w:t>
      </w:r>
      <w:hyperlink r:id="rId91" w:anchor="/document/70114552/entry/1220" w:history="1">
        <w:r w:rsidRPr="00F5416A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пунктом 22</w:t>
        </w:r>
      </w:hyperlink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настоящего Положения.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34. Гражданину, в отношении которого аттестационной комиссией принято положительное решение о присвоении статуса спасателя и об аттестации его на право ведения одного или нескольких видов аварийно-спасательных работ, выдаются удостоверение личности спасателя, книжка спасателя и жетон спасателя с нанесенными на него фамилией, именем и отчеством, группой крови и регистрационным номером спасателя.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 книжке спасателя указываются вид (виды) аварийно-спасательных работ, на ведение которого (которых) он аттестован.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hyperlink r:id="rId92" w:anchor="/document/73502457/entry/1000" w:history="1">
        <w:r w:rsidRPr="00F5416A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Форма</w:t>
        </w:r>
      </w:hyperlink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и </w:t>
      </w:r>
      <w:hyperlink r:id="rId93" w:anchor="/document/73502457/entry/2000" w:history="1">
        <w:r w:rsidRPr="00F5416A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описание</w:t>
        </w:r>
      </w:hyperlink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бланка удостоверения личности спасателя и жетона спасателя, а также </w:t>
      </w:r>
      <w:hyperlink r:id="rId94" w:anchor="/document/73502457/entry/5000" w:history="1">
        <w:r w:rsidRPr="00F5416A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положение</w:t>
        </w:r>
      </w:hyperlink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о книжке спасателя утверждаются федеральным органом исполнительной власти, уполномоченным на решение задач в области защиты населения и территорий от чрезвычайных ситуаций.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Изготовление жетона спасателя, бланков удостоверения личности спасателя и книжки спасателя, а также их дубликатов производится за счет финансовых средств, предназначенных для обеспечения деятельности аварийно-спасательной службы (формирования), а для спасателей, не входящих в состав аварийно-спасательных служб (формирований), - за счет средств спасателей.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Спасатель несет персональную ответственность за сохранность выданных ему удостоверения личности спасателя, книжки спасателя и жетона спасателя.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35. В случае утраты спасателем удостоверения личности спасателя, книжки спасателя или жетона спасателя аттестационная комиссия на основании соответствующего письменного заявления спасателя в течение 15 рабочих дней со дня получения заявления выдает их дубликаты.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Дубликаты удостоверения личности спасателя и книжки спасателя оформляются с пометкой "дубликат".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IV. Оформление результатов аттестации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36. Решение аттестационной комиссии оформляется в виде протокола ее заседания, который подписывается председателем, заместителем (заместителями) председателя, секретарем и членами аттестационной комиссии, присутствовавшими на заседании.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Выписка из протокола заседания аттестационной комиссии с содержащимся в ней решением аттестационной комиссии в течение 15 рабочих дней направляется руководителю организации, подавшей заявление об аттестации на право ведения аварийно-спасательных </w:t>
      </w: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>работ аварийно-спасательной службой (формированием), спасателем или гражданином, приобретающим статус спасателя, а при аттестации спасателя или гражданина, приобретающего статус спасателя, не входящего в состав аварийно-спасательной службы (формирования), - непосредственно спасателю или гражданину.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Результаты аттестации в течение 15 рабочих дней в письменной форме доводятся до организации, создавшей аварийно-спасательную службу (формирование), или учредителя (учредителей) аварийно-спасательной службы (формирования), если она (оно) является юридическим лицом, а также до руководства обслуживаемых аварийно-спасательной службой (формированием) объектов и территорий.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Руководитель аварийно-спасательной службы (формирования), спасатель или гражданин, приобретающий статус спасателя, в случае несогласия с решением аттестационной комиссии имеет право обжаловать это решение в порядке, установленном законодательством Российской Федерации.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37. После принятия решения об аттестации сведения об аттестованных аварийно-спасательных службах (формированиях) и спасателях заносятся в регистрационные реестры аттестационной комиссии - регистрационный реестр аварийно-спасательных служб (формирований) и регистрационный реестр спасателей.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Порядок ведения указанных регистрационных реестров определяет федеральный орган исполнительной власти, уполномоченный на решение задач в области защиты населения и территорий от чрезвычайных ситуаций.</w:t>
      </w:r>
    </w:p>
    <w:p w:rsidR="00F5416A" w:rsidRPr="00F5416A" w:rsidRDefault="00F5416A" w:rsidP="00F5416A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F5416A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См. </w:t>
      </w:r>
      <w:hyperlink r:id="rId95" w:anchor="/document/72043252/entry/1000" w:history="1">
        <w:r w:rsidRPr="00F5416A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Порядок</w:t>
        </w:r>
      </w:hyperlink>
      <w:r w:rsidRPr="00F5416A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регистрации аварийно-спасательных служб, аварийно-спасательных формирований, утвержденный </w:t>
      </w:r>
      <w:hyperlink r:id="rId96" w:anchor="/document/72043252/entry/0" w:history="1">
        <w:r w:rsidRPr="00F5416A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приказом</w:t>
        </w:r>
      </w:hyperlink>
      <w:r w:rsidRPr="00F5416A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МЧС России от 12 марта 2018 г. N 99</w:t>
      </w:r>
    </w:p>
    <w:p w:rsidR="00F5416A" w:rsidRPr="00F5416A" w:rsidRDefault="00F5416A" w:rsidP="00F541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F541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38. Документы, представленные для проведения аттестации аварийно-спасательной службы (формирования), спасателя, гражданина, приобретающего статус спасателя, протокол заседания аттестационной комиссии с решением об аттестации или отказе в аттестации, а также другие документы формируются в дело аттестационной комиссии.</w:t>
      </w:r>
    </w:p>
    <w:p w:rsidR="00AD450B" w:rsidRDefault="00AD450B">
      <w:bookmarkStart w:id="0" w:name="_GoBack"/>
      <w:bookmarkEnd w:id="0"/>
    </w:p>
    <w:sectPr w:rsidR="00AD4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16A"/>
    <w:rsid w:val="001134A1"/>
    <w:rsid w:val="00AD450B"/>
    <w:rsid w:val="00F5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F5416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F5416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3">
    <w:name w:val="s_3"/>
    <w:basedOn w:val="a"/>
    <w:rsid w:val="00F541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F5416A"/>
    <w:rPr>
      <w:i/>
      <w:iCs/>
    </w:rPr>
  </w:style>
  <w:style w:type="paragraph" w:customStyle="1" w:styleId="s52">
    <w:name w:val="s_52"/>
    <w:basedOn w:val="a"/>
    <w:rsid w:val="00F541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F541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5416A"/>
    <w:rPr>
      <w:color w:val="0000FF"/>
      <w:u w:val="single"/>
    </w:rPr>
  </w:style>
  <w:style w:type="paragraph" w:customStyle="1" w:styleId="s9">
    <w:name w:val="s_9"/>
    <w:basedOn w:val="a"/>
    <w:rsid w:val="00F541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F541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F541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F541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F5416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F5416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3">
    <w:name w:val="s_3"/>
    <w:basedOn w:val="a"/>
    <w:rsid w:val="00F541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F5416A"/>
    <w:rPr>
      <w:i/>
      <w:iCs/>
    </w:rPr>
  </w:style>
  <w:style w:type="paragraph" w:customStyle="1" w:styleId="s52">
    <w:name w:val="s_52"/>
    <w:basedOn w:val="a"/>
    <w:rsid w:val="00F541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F541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5416A"/>
    <w:rPr>
      <w:color w:val="0000FF"/>
      <w:u w:val="single"/>
    </w:rPr>
  </w:style>
  <w:style w:type="paragraph" w:customStyle="1" w:styleId="s9">
    <w:name w:val="s_9"/>
    <w:basedOn w:val="a"/>
    <w:rsid w:val="00F541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F541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F541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F541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88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95186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9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62341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82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0097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20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54614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4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2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291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48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77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230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73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94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070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98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84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6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97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759729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116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04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378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20850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14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0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604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218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186994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7523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46078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35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023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360455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9882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900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837096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2162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697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91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105080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700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972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6267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70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441785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1343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30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529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641886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662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88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7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652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512815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102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292389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393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197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693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84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82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869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51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511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807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0186232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862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140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656315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96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716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51795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13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461833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53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899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40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152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559539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778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44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484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799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066839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7487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977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09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2612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126481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9869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4142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460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571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89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98487375">
          <w:marLeft w:val="0"/>
          <w:marRight w:val="0"/>
          <w:marTop w:val="0"/>
          <w:marBottom w:val="11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06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057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95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19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209800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3518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907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89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575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09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767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3822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61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24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314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518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522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347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705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110953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124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717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70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153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361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1279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88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409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42175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5033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363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333446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538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404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80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528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7931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7026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0178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298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1426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625635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690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nternet.garant.ru/" TargetMode="External"/><Relationship Id="rId21" Type="http://schemas.openxmlformats.org/officeDocument/2006/relationships/hyperlink" Target="https://internet.garant.ru/" TargetMode="External"/><Relationship Id="rId34" Type="http://schemas.openxmlformats.org/officeDocument/2006/relationships/hyperlink" Target="https://internet.garant.ru/" TargetMode="External"/><Relationship Id="rId42" Type="http://schemas.openxmlformats.org/officeDocument/2006/relationships/hyperlink" Target="https://internet.garant.ru/" TargetMode="External"/><Relationship Id="rId47" Type="http://schemas.openxmlformats.org/officeDocument/2006/relationships/hyperlink" Target="https://internet.garant.ru/" TargetMode="External"/><Relationship Id="rId50" Type="http://schemas.openxmlformats.org/officeDocument/2006/relationships/hyperlink" Target="https://internet.garant.ru/" TargetMode="External"/><Relationship Id="rId55" Type="http://schemas.openxmlformats.org/officeDocument/2006/relationships/hyperlink" Target="https://internet.garant.ru/" TargetMode="External"/><Relationship Id="rId63" Type="http://schemas.openxmlformats.org/officeDocument/2006/relationships/hyperlink" Target="https://internet.garant.ru/" TargetMode="External"/><Relationship Id="rId68" Type="http://schemas.openxmlformats.org/officeDocument/2006/relationships/hyperlink" Target="https://internet.garant.ru/" TargetMode="External"/><Relationship Id="rId76" Type="http://schemas.openxmlformats.org/officeDocument/2006/relationships/hyperlink" Target="https://internet.garant.ru/" TargetMode="External"/><Relationship Id="rId84" Type="http://schemas.openxmlformats.org/officeDocument/2006/relationships/hyperlink" Target="https://internet.garant.ru/" TargetMode="External"/><Relationship Id="rId89" Type="http://schemas.openxmlformats.org/officeDocument/2006/relationships/hyperlink" Target="https://internet.garant.ru/" TargetMode="External"/><Relationship Id="rId97" Type="http://schemas.openxmlformats.org/officeDocument/2006/relationships/fontTable" Target="fontTable.xml"/><Relationship Id="rId7" Type="http://schemas.openxmlformats.org/officeDocument/2006/relationships/hyperlink" Target="https://internet.garant.ru/" TargetMode="External"/><Relationship Id="rId71" Type="http://schemas.openxmlformats.org/officeDocument/2006/relationships/hyperlink" Target="https://internet.garant.ru/" TargetMode="External"/><Relationship Id="rId92" Type="http://schemas.openxmlformats.org/officeDocument/2006/relationships/hyperlink" Target="https://internet.garant.ru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internet.garant.ru/" TargetMode="External"/><Relationship Id="rId29" Type="http://schemas.openxmlformats.org/officeDocument/2006/relationships/hyperlink" Target="https://internet.garant.ru/" TargetMode="External"/><Relationship Id="rId11" Type="http://schemas.openxmlformats.org/officeDocument/2006/relationships/hyperlink" Target="https://internet.garant.ru/" TargetMode="External"/><Relationship Id="rId24" Type="http://schemas.openxmlformats.org/officeDocument/2006/relationships/hyperlink" Target="https://internet.garant.ru/" TargetMode="External"/><Relationship Id="rId32" Type="http://schemas.openxmlformats.org/officeDocument/2006/relationships/hyperlink" Target="https://internet.garant.ru/" TargetMode="External"/><Relationship Id="rId37" Type="http://schemas.openxmlformats.org/officeDocument/2006/relationships/hyperlink" Target="https://internet.garant.ru/" TargetMode="External"/><Relationship Id="rId40" Type="http://schemas.openxmlformats.org/officeDocument/2006/relationships/hyperlink" Target="https://internet.garant.ru/" TargetMode="External"/><Relationship Id="rId45" Type="http://schemas.openxmlformats.org/officeDocument/2006/relationships/hyperlink" Target="https://internet.garant.ru/" TargetMode="External"/><Relationship Id="rId53" Type="http://schemas.openxmlformats.org/officeDocument/2006/relationships/hyperlink" Target="https://internet.garant.ru/" TargetMode="External"/><Relationship Id="rId58" Type="http://schemas.openxmlformats.org/officeDocument/2006/relationships/hyperlink" Target="https://internet.garant.ru/" TargetMode="External"/><Relationship Id="rId66" Type="http://schemas.openxmlformats.org/officeDocument/2006/relationships/hyperlink" Target="https://internet.garant.ru/" TargetMode="External"/><Relationship Id="rId74" Type="http://schemas.openxmlformats.org/officeDocument/2006/relationships/hyperlink" Target="https://internet.garant.ru/" TargetMode="External"/><Relationship Id="rId79" Type="http://schemas.openxmlformats.org/officeDocument/2006/relationships/hyperlink" Target="https://internet.garant.ru/" TargetMode="External"/><Relationship Id="rId87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61" Type="http://schemas.openxmlformats.org/officeDocument/2006/relationships/hyperlink" Target="https://internet.garant.ru/" TargetMode="External"/><Relationship Id="rId82" Type="http://schemas.openxmlformats.org/officeDocument/2006/relationships/hyperlink" Target="https://internet.garant.ru/" TargetMode="External"/><Relationship Id="rId90" Type="http://schemas.openxmlformats.org/officeDocument/2006/relationships/hyperlink" Target="https://internet.garant.ru/" TargetMode="External"/><Relationship Id="rId95" Type="http://schemas.openxmlformats.org/officeDocument/2006/relationships/hyperlink" Target="https://internet.garant.ru/" TargetMode="External"/><Relationship Id="rId1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s://internet.garant.ru/" TargetMode="External"/><Relationship Id="rId30" Type="http://schemas.openxmlformats.org/officeDocument/2006/relationships/hyperlink" Target="https://internet.garant.ru/" TargetMode="External"/><Relationship Id="rId35" Type="http://schemas.openxmlformats.org/officeDocument/2006/relationships/hyperlink" Target="https://internet.garant.ru/" TargetMode="External"/><Relationship Id="rId43" Type="http://schemas.openxmlformats.org/officeDocument/2006/relationships/hyperlink" Target="https://internet.garant.ru/" TargetMode="External"/><Relationship Id="rId48" Type="http://schemas.openxmlformats.org/officeDocument/2006/relationships/hyperlink" Target="https://internet.garant.ru/" TargetMode="External"/><Relationship Id="rId56" Type="http://schemas.openxmlformats.org/officeDocument/2006/relationships/hyperlink" Target="https://internet.garant.ru/" TargetMode="External"/><Relationship Id="rId64" Type="http://schemas.openxmlformats.org/officeDocument/2006/relationships/hyperlink" Target="https://internet.garant.ru/" TargetMode="External"/><Relationship Id="rId69" Type="http://schemas.openxmlformats.org/officeDocument/2006/relationships/hyperlink" Target="https://internet.garant.ru/" TargetMode="External"/><Relationship Id="rId77" Type="http://schemas.openxmlformats.org/officeDocument/2006/relationships/hyperlink" Target="https://internet.garant.ru/" TargetMode="External"/><Relationship Id="rId8" Type="http://schemas.openxmlformats.org/officeDocument/2006/relationships/hyperlink" Target="https://internet.garant.ru/" TargetMode="External"/><Relationship Id="rId51" Type="http://schemas.openxmlformats.org/officeDocument/2006/relationships/hyperlink" Target="https://internet.garant.ru/" TargetMode="External"/><Relationship Id="rId72" Type="http://schemas.openxmlformats.org/officeDocument/2006/relationships/hyperlink" Target="https://internet.garant.ru/" TargetMode="External"/><Relationship Id="rId80" Type="http://schemas.openxmlformats.org/officeDocument/2006/relationships/hyperlink" Target="https://internet.garant.ru/" TargetMode="External"/><Relationship Id="rId85" Type="http://schemas.openxmlformats.org/officeDocument/2006/relationships/hyperlink" Target="https://internet.garant.ru/" TargetMode="External"/><Relationship Id="rId93" Type="http://schemas.openxmlformats.org/officeDocument/2006/relationships/hyperlink" Target="https://internet.garant.ru/" TargetMode="External"/><Relationship Id="rId98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s://internet.garant.ru/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hyperlink" Target="https://internet.garant.ru/" TargetMode="External"/><Relationship Id="rId46" Type="http://schemas.openxmlformats.org/officeDocument/2006/relationships/hyperlink" Target="https://internet.garant.ru/" TargetMode="External"/><Relationship Id="rId59" Type="http://schemas.openxmlformats.org/officeDocument/2006/relationships/hyperlink" Target="https://internet.garant.ru/" TargetMode="External"/><Relationship Id="rId67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41" Type="http://schemas.openxmlformats.org/officeDocument/2006/relationships/hyperlink" Target="https://internet.garant.ru/" TargetMode="External"/><Relationship Id="rId54" Type="http://schemas.openxmlformats.org/officeDocument/2006/relationships/hyperlink" Target="https://internet.garant.ru/" TargetMode="External"/><Relationship Id="rId62" Type="http://schemas.openxmlformats.org/officeDocument/2006/relationships/hyperlink" Target="https://internet.garant.ru/" TargetMode="External"/><Relationship Id="rId70" Type="http://schemas.openxmlformats.org/officeDocument/2006/relationships/hyperlink" Target="https://internet.garant.ru/" TargetMode="External"/><Relationship Id="rId75" Type="http://schemas.openxmlformats.org/officeDocument/2006/relationships/hyperlink" Target="https://internet.garant.ru/" TargetMode="External"/><Relationship Id="rId83" Type="http://schemas.openxmlformats.org/officeDocument/2006/relationships/hyperlink" Target="https://internet.garant.ru/" TargetMode="External"/><Relationship Id="rId88" Type="http://schemas.openxmlformats.org/officeDocument/2006/relationships/hyperlink" Target="https://internet.garant.ru/" TargetMode="External"/><Relationship Id="rId91" Type="http://schemas.openxmlformats.org/officeDocument/2006/relationships/hyperlink" Target="https://internet.garant.ru/" TargetMode="External"/><Relationship Id="rId96" Type="http://schemas.openxmlformats.org/officeDocument/2006/relationships/hyperlink" Target="https://internet.garant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hyperlink" Target="https://internet.garant.ru/" TargetMode="External"/><Relationship Id="rId36" Type="http://schemas.openxmlformats.org/officeDocument/2006/relationships/hyperlink" Target="https://internet.garant.ru/" TargetMode="External"/><Relationship Id="rId49" Type="http://schemas.openxmlformats.org/officeDocument/2006/relationships/hyperlink" Target="https://internet.garant.ru/" TargetMode="External"/><Relationship Id="rId57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31" Type="http://schemas.openxmlformats.org/officeDocument/2006/relationships/hyperlink" Target="https://internet.garant.ru/" TargetMode="External"/><Relationship Id="rId44" Type="http://schemas.openxmlformats.org/officeDocument/2006/relationships/hyperlink" Target="https://internet.garant.ru/" TargetMode="External"/><Relationship Id="rId52" Type="http://schemas.openxmlformats.org/officeDocument/2006/relationships/hyperlink" Target="https://internet.garant.ru/" TargetMode="External"/><Relationship Id="rId60" Type="http://schemas.openxmlformats.org/officeDocument/2006/relationships/hyperlink" Target="https://internet.garant.ru/" TargetMode="External"/><Relationship Id="rId65" Type="http://schemas.openxmlformats.org/officeDocument/2006/relationships/hyperlink" Target="https://internet.garant.ru/" TargetMode="External"/><Relationship Id="rId73" Type="http://schemas.openxmlformats.org/officeDocument/2006/relationships/hyperlink" Target="https://internet.garant.ru/" TargetMode="External"/><Relationship Id="rId78" Type="http://schemas.openxmlformats.org/officeDocument/2006/relationships/hyperlink" Target="https://internet.garant.ru/" TargetMode="External"/><Relationship Id="rId81" Type="http://schemas.openxmlformats.org/officeDocument/2006/relationships/hyperlink" Target="https://internet.garant.ru/" TargetMode="External"/><Relationship Id="rId86" Type="http://schemas.openxmlformats.org/officeDocument/2006/relationships/hyperlink" Target="https://internet.garant.ru/" TargetMode="External"/><Relationship Id="rId94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internet.garant.ru/" TargetMode="External"/><Relationship Id="rId3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6717</Words>
  <Characters>38288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Чугуевец</dc:creator>
  <cp:lastModifiedBy>Чугуевец</cp:lastModifiedBy>
  <cp:revision>1</cp:revision>
  <dcterms:created xsi:type="dcterms:W3CDTF">2020-09-21T05:49:00Z</dcterms:created>
  <dcterms:modified xsi:type="dcterms:W3CDTF">2020-09-21T05:52:00Z</dcterms:modified>
</cp:coreProperties>
</file>